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B1" w:rsidRDefault="007A69EB">
      <w:r>
        <w:rPr>
          <w:rFonts w:hint="eastAsia"/>
        </w:rPr>
        <w:t>【参考例】</w:t>
      </w:r>
    </w:p>
    <w:p w:rsidR="007A69EB" w:rsidRDefault="007A69EB"/>
    <w:p w:rsidR="007A69EB" w:rsidRDefault="007A69EB" w:rsidP="007A69EB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会則</w:t>
      </w:r>
    </w:p>
    <w:p w:rsidR="007A69EB" w:rsidRDefault="007A69EB" w:rsidP="007A69EB">
      <w:pPr>
        <w:jc w:val="left"/>
      </w:pPr>
    </w:p>
    <w:p w:rsidR="007A69EB" w:rsidRDefault="007A69EB" w:rsidP="007A69EB">
      <w:pPr>
        <w:jc w:val="left"/>
      </w:pPr>
      <w:r>
        <w:rPr>
          <w:rFonts w:hint="eastAsia"/>
        </w:rPr>
        <w:t>（名称）</w:t>
      </w:r>
      <w:bookmarkStart w:id="0" w:name="_GoBack"/>
      <w:bookmarkEnd w:id="0"/>
    </w:p>
    <w:p w:rsidR="007A69EB" w:rsidRDefault="007A69EB" w:rsidP="007A69EB">
      <w:pPr>
        <w:jc w:val="left"/>
      </w:pPr>
      <w:r>
        <w:rPr>
          <w:rFonts w:hint="eastAsia"/>
        </w:rPr>
        <w:t xml:space="preserve">第１条　</w:t>
      </w:r>
      <w:r>
        <w:t>本クラブ は、</w:t>
      </w:r>
      <w:r>
        <w:rPr>
          <w:rFonts w:hint="eastAsia"/>
          <w:u w:val="single"/>
        </w:rPr>
        <w:t xml:space="preserve">　　　　　　　　　　　</w:t>
      </w:r>
      <w:r>
        <w:t xml:space="preserve"> と称する。</w:t>
      </w:r>
    </w:p>
    <w:p w:rsidR="007A69EB" w:rsidRDefault="007A69EB" w:rsidP="007A69EB">
      <w:pPr>
        <w:jc w:val="left"/>
      </w:pPr>
      <w:r>
        <w:rPr>
          <w:rFonts w:hint="eastAsia"/>
        </w:rPr>
        <w:t>（目的）</w:t>
      </w:r>
    </w:p>
    <w:p w:rsidR="007A69EB" w:rsidRDefault="007A69EB" w:rsidP="007A69EB">
      <w:pPr>
        <w:jc w:val="left"/>
      </w:pPr>
      <w:r>
        <w:rPr>
          <w:rFonts w:hint="eastAsia"/>
        </w:rPr>
        <w:t>第２条　本クラブ</w:t>
      </w:r>
      <w:r>
        <w:t xml:space="preserve"> は、</w:t>
      </w:r>
      <w:r>
        <w:rPr>
          <w:rFonts w:hint="eastAsia"/>
          <w:u w:val="single"/>
        </w:rPr>
        <w:t xml:space="preserve">　　　　　　　　　　</w:t>
      </w:r>
      <w:r>
        <w:t xml:space="preserve"> の活動を通じて、お互いの親睦を</w:t>
      </w:r>
    </w:p>
    <w:p w:rsidR="007A69EB" w:rsidRDefault="007A69EB" w:rsidP="007A69EB">
      <w:pPr>
        <w:ind w:firstLine="840"/>
        <w:jc w:val="left"/>
      </w:pPr>
      <w:r>
        <w:rPr>
          <w:rFonts w:hint="eastAsia"/>
        </w:rPr>
        <w:t>図り、自分を高め生きがいのある充実した人生を送るとともに、</w:t>
      </w:r>
      <w:r>
        <w:t xml:space="preserve"> その</w:t>
      </w:r>
    </w:p>
    <w:p w:rsidR="007A69EB" w:rsidRDefault="007A69EB" w:rsidP="007A69EB">
      <w:pPr>
        <w:ind w:firstLine="840"/>
        <w:jc w:val="left"/>
      </w:pPr>
      <w:r>
        <w:rPr>
          <w:rFonts w:hint="eastAsia"/>
        </w:rPr>
        <w:t>学習成果を地域や社会活動に活かすこと</w:t>
      </w:r>
      <w:r>
        <w:t>を目的とする。</w:t>
      </w:r>
    </w:p>
    <w:p w:rsidR="007A69EB" w:rsidRDefault="007A69EB" w:rsidP="007A69EB">
      <w:pPr>
        <w:jc w:val="left"/>
      </w:pPr>
      <w:r>
        <w:rPr>
          <w:rFonts w:hint="eastAsia"/>
        </w:rPr>
        <w:t>（構成）</w:t>
      </w:r>
    </w:p>
    <w:p w:rsidR="007A69EB" w:rsidRDefault="007A69EB" w:rsidP="007A69EB">
      <w:pPr>
        <w:jc w:val="left"/>
      </w:pPr>
      <w:r>
        <w:rPr>
          <w:rFonts w:hint="eastAsia"/>
        </w:rPr>
        <w:t>第３条　本クラブ</w:t>
      </w:r>
      <w:r>
        <w:t>は、第 ２ 条の目的に賛同する者で構成する。また、いつでも</w:t>
      </w:r>
    </w:p>
    <w:p w:rsidR="007A69EB" w:rsidRDefault="007A69EB" w:rsidP="007A69EB">
      <w:pPr>
        <w:ind w:firstLine="840"/>
        <w:jc w:val="left"/>
      </w:pPr>
      <w:r>
        <w:rPr>
          <w:rFonts w:hint="eastAsia"/>
        </w:rPr>
        <w:t>入会することができる</w:t>
      </w:r>
      <w:r>
        <w:t>ものとする。</w:t>
      </w:r>
    </w:p>
    <w:p w:rsidR="007A69EB" w:rsidRDefault="007A69EB" w:rsidP="007A69EB">
      <w:pPr>
        <w:jc w:val="left"/>
      </w:pPr>
      <w:r>
        <w:rPr>
          <w:rFonts w:hint="eastAsia"/>
        </w:rPr>
        <w:t>（役員）</w:t>
      </w:r>
    </w:p>
    <w:p w:rsidR="007A69EB" w:rsidRDefault="007A69EB" w:rsidP="007A69EB">
      <w:pPr>
        <w:jc w:val="left"/>
      </w:pPr>
      <w:r>
        <w:rPr>
          <w:rFonts w:hint="eastAsia"/>
        </w:rPr>
        <w:t>第４</w:t>
      </w:r>
      <w:r>
        <w:t>条</w:t>
      </w:r>
      <w:r>
        <w:rPr>
          <w:rFonts w:hint="eastAsia"/>
        </w:rPr>
        <w:t xml:space="preserve">　</w:t>
      </w:r>
      <w:r>
        <w:t>本クラブの役員は 、次のとおりとし、その任期は１年とする。</w:t>
      </w:r>
    </w:p>
    <w:p w:rsidR="007A69EB" w:rsidRDefault="007A69EB" w:rsidP="007A69EB">
      <w:pPr>
        <w:ind w:firstLine="840"/>
        <w:jc w:val="left"/>
      </w:pPr>
      <w:r>
        <w:rPr>
          <w:rFonts w:hint="eastAsia"/>
        </w:rPr>
        <w:t>代表者</w:t>
      </w:r>
      <w:r>
        <w:t xml:space="preserve"> （１名 </w:t>
      </w:r>
      <w:r>
        <w:rPr>
          <w:rFonts w:hint="eastAsia"/>
        </w:rPr>
        <w:t xml:space="preserve">）　　</w:t>
      </w:r>
      <w:r>
        <w:t>会計（１名</w:t>
      </w:r>
      <w:r>
        <w:rPr>
          <w:rFonts w:hint="eastAsia"/>
        </w:rPr>
        <w:t>）</w:t>
      </w:r>
    </w:p>
    <w:p w:rsidR="007A69EB" w:rsidRDefault="007A69EB" w:rsidP="007A69EB">
      <w:pPr>
        <w:jc w:val="left"/>
      </w:pPr>
      <w:r>
        <w:rPr>
          <w:rFonts w:hint="eastAsia"/>
        </w:rPr>
        <w:t>（総会）</w:t>
      </w:r>
    </w:p>
    <w:p w:rsidR="007A69EB" w:rsidRDefault="007A69EB" w:rsidP="007A69EB">
      <w:pPr>
        <w:jc w:val="left"/>
      </w:pPr>
      <w:r>
        <w:rPr>
          <w:rFonts w:hint="eastAsia"/>
        </w:rPr>
        <w:t xml:space="preserve">第５条　</w:t>
      </w:r>
      <w:r>
        <w:t>本クラブは、年１回の総会を開催する 。</w:t>
      </w:r>
    </w:p>
    <w:p w:rsidR="007A69EB" w:rsidRDefault="007A69EB" w:rsidP="007A69EB">
      <w:pPr>
        <w:jc w:val="left"/>
      </w:pPr>
      <w:r>
        <w:rPr>
          <w:rFonts w:hint="eastAsia"/>
        </w:rPr>
        <w:t xml:space="preserve">　　２　総</w:t>
      </w:r>
      <w:r>
        <w:t>会において、年間の活動内容（事業、予算、決算、役員の選出等）を協</w:t>
      </w:r>
    </w:p>
    <w:p w:rsidR="007A69EB" w:rsidRDefault="007A69EB" w:rsidP="007A69EB">
      <w:pPr>
        <w:ind w:firstLine="840"/>
        <w:jc w:val="left"/>
      </w:pPr>
      <w:r>
        <w:rPr>
          <w:rFonts w:hint="eastAsia"/>
        </w:rPr>
        <w:t>議</w:t>
      </w:r>
      <w:r>
        <w:t>し、承認するものとする。</w:t>
      </w:r>
    </w:p>
    <w:p w:rsidR="007A69EB" w:rsidRDefault="007A69EB" w:rsidP="007A69EB">
      <w:pPr>
        <w:jc w:val="left"/>
      </w:pPr>
      <w:r>
        <w:rPr>
          <w:rFonts w:hint="eastAsia"/>
        </w:rPr>
        <w:t>（会計）</w:t>
      </w:r>
    </w:p>
    <w:p w:rsidR="007A69EB" w:rsidRDefault="007A69EB" w:rsidP="007A69EB">
      <w:pPr>
        <w:jc w:val="left"/>
      </w:pPr>
      <w:r>
        <w:rPr>
          <w:rFonts w:hint="eastAsia"/>
        </w:rPr>
        <w:t>第６条　本クラブ</w:t>
      </w:r>
      <w:r>
        <w:t>の会計年度は、４月１日に始まり、翌年３月３１日に終わる。</w:t>
      </w:r>
    </w:p>
    <w:p w:rsidR="007A69EB" w:rsidRDefault="007A69EB" w:rsidP="007A69EB">
      <w:pPr>
        <w:jc w:val="left"/>
      </w:pPr>
      <w:r>
        <w:rPr>
          <w:rFonts w:hint="eastAsia"/>
        </w:rPr>
        <w:t xml:space="preserve">　　２　会費は月額</w:t>
      </w:r>
      <w:r>
        <w:rPr>
          <w:rFonts w:hint="eastAsia"/>
          <w:u w:val="single"/>
        </w:rPr>
        <w:t xml:space="preserve">　　　　　　</w:t>
      </w:r>
      <w:r>
        <w:t>円とし会計に納め 、講師謝礼、必要経費の出費に</w:t>
      </w:r>
      <w:r>
        <w:rPr>
          <w:rFonts w:hint="eastAsia"/>
        </w:rPr>
        <w:t xml:space="preserve">　</w:t>
      </w:r>
    </w:p>
    <w:p w:rsidR="007A69EB" w:rsidRDefault="007A69EB" w:rsidP="007A69EB">
      <w:pPr>
        <w:ind w:firstLine="840"/>
        <w:jc w:val="left"/>
      </w:pPr>
      <w:r>
        <w:t>あ</w:t>
      </w:r>
      <w:r>
        <w:rPr>
          <w:rFonts w:hint="eastAsia"/>
        </w:rPr>
        <w:t>てる。</w:t>
      </w:r>
    </w:p>
    <w:p w:rsidR="007A69EB" w:rsidRDefault="007A69EB" w:rsidP="007A69EB">
      <w:pPr>
        <w:jc w:val="left"/>
      </w:pPr>
      <w:r>
        <w:rPr>
          <w:rFonts w:hint="eastAsia"/>
        </w:rPr>
        <w:t>（その他）</w:t>
      </w:r>
    </w:p>
    <w:p w:rsidR="007A69EB" w:rsidRDefault="007A69EB" w:rsidP="007A69EB">
      <w:pPr>
        <w:jc w:val="left"/>
      </w:pPr>
      <w:r>
        <w:rPr>
          <w:rFonts w:hint="eastAsia"/>
        </w:rPr>
        <w:t xml:space="preserve">第７条　</w:t>
      </w:r>
      <w:r>
        <w:t>その他必要な事項は、役員会の承認を得て適時決定できるものとする。</w:t>
      </w:r>
    </w:p>
    <w:p w:rsidR="007A69EB" w:rsidRDefault="007A69EB" w:rsidP="007A69EB">
      <w:pPr>
        <w:jc w:val="left"/>
      </w:pPr>
      <w:r>
        <w:rPr>
          <w:rFonts w:hint="eastAsia"/>
        </w:rPr>
        <w:t>（付則）</w:t>
      </w:r>
    </w:p>
    <w:p w:rsidR="007A69EB" w:rsidRDefault="007A69EB" w:rsidP="007A69EB">
      <w:pPr>
        <w:jc w:val="left"/>
      </w:pPr>
      <w:r>
        <w:rPr>
          <w:rFonts w:hint="eastAsia"/>
        </w:rPr>
        <w:t>この会則は、</w:t>
      </w:r>
      <w:r>
        <w:t xml:space="preserve"> 年 月 日 から 適用する。</w:t>
      </w:r>
    </w:p>
    <w:p w:rsidR="007A69EB" w:rsidRDefault="007A69EB" w:rsidP="007A69EB">
      <w:pPr>
        <w:jc w:val="left"/>
      </w:pPr>
    </w:p>
    <w:p w:rsidR="007A69EB" w:rsidRDefault="007A69EB" w:rsidP="007A69EB">
      <w:pPr>
        <w:jc w:val="left"/>
      </w:pPr>
      <w:r>
        <w:rPr>
          <w:rFonts w:hint="eastAsia"/>
        </w:rPr>
        <w:t>【必要に応じて内容を変更、追加をして下さい</w:t>
      </w:r>
      <w:r>
        <w:t xml:space="preserve"> 】</w:t>
      </w:r>
    </w:p>
    <w:p w:rsidR="007A69EB" w:rsidRPr="00593DF3" w:rsidRDefault="007A69EB" w:rsidP="007A69EB">
      <w:pPr>
        <w:ind w:firstLine="210"/>
        <w:jc w:val="left"/>
      </w:pPr>
    </w:p>
    <w:sectPr w:rsidR="007A69EB" w:rsidRPr="00593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F3" w:rsidRDefault="00593DF3" w:rsidP="00593DF3">
      <w:r>
        <w:separator/>
      </w:r>
    </w:p>
  </w:endnote>
  <w:endnote w:type="continuationSeparator" w:id="0">
    <w:p w:rsidR="00593DF3" w:rsidRDefault="00593DF3" w:rsidP="0059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F3" w:rsidRDefault="00593DF3" w:rsidP="00593DF3">
      <w:r>
        <w:separator/>
      </w:r>
    </w:p>
  </w:footnote>
  <w:footnote w:type="continuationSeparator" w:id="0">
    <w:p w:rsidR="00593DF3" w:rsidRDefault="00593DF3" w:rsidP="0059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EB"/>
    <w:rsid w:val="000E6AA6"/>
    <w:rsid w:val="00593DF3"/>
    <w:rsid w:val="007A69EB"/>
    <w:rsid w:val="00E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5B690-BBF1-4C77-B3B3-50825E4D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DF3"/>
  </w:style>
  <w:style w:type="paragraph" w:styleId="a5">
    <w:name w:val="footer"/>
    <w:basedOn w:val="a"/>
    <w:link w:val="a6"/>
    <w:uiPriority w:val="99"/>
    <w:unhideWhenUsed/>
    <w:rsid w:val="0059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DF3"/>
  </w:style>
  <w:style w:type="paragraph" w:styleId="a7">
    <w:name w:val="Balloon Text"/>
    <w:basedOn w:val="a"/>
    <w:link w:val="a8"/>
    <w:uiPriority w:val="99"/>
    <w:semiHidden/>
    <w:unhideWhenUsed/>
    <w:rsid w:val="0059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井戸信介</dc:creator>
  <cp:keywords/>
  <dc:description/>
  <cp:lastModifiedBy>井戸信介</cp:lastModifiedBy>
  <cp:revision>3</cp:revision>
  <cp:lastPrinted>2024-01-12T00:32:00Z</cp:lastPrinted>
  <dcterms:created xsi:type="dcterms:W3CDTF">2023-11-01T10:29:00Z</dcterms:created>
  <dcterms:modified xsi:type="dcterms:W3CDTF">2024-01-12T00:32:00Z</dcterms:modified>
</cp:coreProperties>
</file>